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riple" w:sz="4" w:space="0" w:color="auto"/>
        </w:tblBorders>
        <w:tblLayout w:type="fixed"/>
        <w:tblLook w:val="01E0"/>
      </w:tblPr>
      <w:tblGrid>
        <w:gridCol w:w="1428"/>
        <w:gridCol w:w="6240"/>
        <w:gridCol w:w="861"/>
      </w:tblGrid>
      <w:tr w:rsidR="00785C5B" w:rsidRPr="003A0F3F" w:rsidTr="00AA2B76">
        <w:trPr>
          <w:trHeight w:val="1610"/>
          <w:jc w:val="center"/>
        </w:trPr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785C5B" w:rsidRPr="003A0F3F" w:rsidRDefault="00785C5B" w:rsidP="00AA2B76">
            <w:pPr>
              <w:rPr>
                <w:rFonts w:ascii="Georgia" w:hAnsi="Georgia"/>
                <w:sz w:val="24"/>
                <w:szCs w:val="24"/>
              </w:rPr>
            </w:pPr>
            <w:r w:rsidRPr="003A0F3F">
              <w:rPr>
                <w:rFonts w:ascii="Georgia" w:hAnsi="Georgia"/>
                <w:b/>
                <w:sz w:val="24"/>
                <w:szCs w:val="24"/>
              </w:rPr>
              <w:tab/>
            </w:r>
            <w:r>
              <w:rPr>
                <w:rFonts w:ascii="Georgia" w:hAnsi="Georgia"/>
                <w:noProof/>
                <w:sz w:val="24"/>
                <w:szCs w:val="24"/>
                <w:lang w:val="mk-MK" w:eastAsia="mk-MK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-17780</wp:posOffset>
                  </wp:positionV>
                  <wp:extent cx="622300" cy="829945"/>
                  <wp:effectExtent l="19050" t="0" r="6350" b="0"/>
                  <wp:wrapSquare wrapText="bothSides"/>
                  <wp:docPr id="3" name="Picture 3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tcBorders>
              <w:bottom w:val="single" w:sz="4" w:space="0" w:color="auto"/>
            </w:tcBorders>
            <w:vAlign w:val="center"/>
          </w:tcPr>
          <w:p w:rsidR="00785C5B" w:rsidRPr="003A0F3F" w:rsidRDefault="00785C5B" w:rsidP="00AA2B76">
            <w:pPr>
              <w:jc w:val="center"/>
              <w:rPr>
                <w:rFonts w:ascii="Georgia" w:hAnsi="Georgia"/>
                <w:b/>
                <w:sz w:val="24"/>
                <w:szCs w:val="24"/>
                <w:lang w:val="mk-MK"/>
              </w:rPr>
            </w:pPr>
            <w:r w:rsidRPr="003A0F3F">
              <w:rPr>
                <w:rFonts w:ascii="Georgia" w:hAnsi="Georgia"/>
                <w:b/>
                <w:sz w:val="24"/>
                <w:szCs w:val="24"/>
                <w:lang w:val="mk-MK"/>
              </w:rPr>
              <w:t>Република Македонија</w:t>
            </w:r>
          </w:p>
          <w:p w:rsidR="00785C5B" w:rsidRPr="003A0F3F" w:rsidRDefault="00785C5B" w:rsidP="00AA2B76">
            <w:pPr>
              <w:jc w:val="center"/>
              <w:rPr>
                <w:rFonts w:ascii="Georgia" w:hAnsi="Georgia"/>
                <w:b/>
                <w:sz w:val="24"/>
                <w:szCs w:val="24"/>
                <w:lang w:val="mk-MK"/>
              </w:rPr>
            </w:pPr>
            <w:r w:rsidRPr="003A0F3F">
              <w:rPr>
                <w:rFonts w:ascii="Georgia" w:hAnsi="Georgia"/>
                <w:b/>
                <w:sz w:val="24"/>
                <w:szCs w:val="24"/>
                <w:lang w:val="mk-MK"/>
              </w:rPr>
              <w:t>Универзитет Св.Кирил и Методиј во Скопје</w:t>
            </w:r>
          </w:p>
          <w:p w:rsidR="00785C5B" w:rsidRPr="003A0F3F" w:rsidRDefault="00785C5B" w:rsidP="00AA2B76">
            <w:pPr>
              <w:jc w:val="center"/>
              <w:rPr>
                <w:rFonts w:ascii="Georgia" w:hAnsi="Georgia"/>
                <w:b/>
                <w:sz w:val="24"/>
                <w:szCs w:val="24"/>
                <w:lang w:val="mk-MK"/>
              </w:rPr>
            </w:pPr>
            <w:r w:rsidRPr="003A0F3F">
              <w:rPr>
                <w:rFonts w:ascii="Georgia" w:hAnsi="Georgia"/>
                <w:b/>
                <w:sz w:val="24"/>
                <w:szCs w:val="24"/>
                <w:lang w:val="mk-MK"/>
              </w:rPr>
              <w:t>Факултет за музичка уметност - Скопје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785C5B" w:rsidRPr="003A0F3F" w:rsidRDefault="00785C5B" w:rsidP="00AA2B7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noProof/>
                <w:sz w:val="24"/>
                <w:szCs w:val="24"/>
                <w:lang w:val="mk-MK" w:eastAsia="mk-MK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-70485</wp:posOffset>
                  </wp:positionH>
                  <wp:positionV relativeFrom="paragraph">
                    <wp:posOffset>-858520</wp:posOffset>
                  </wp:positionV>
                  <wp:extent cx="501650" cy="883285"/>
                  <wp:effectExtent l="19050" t="0" r="0" b="0"/>
                  <wp:wrapSquare wrapText="bothSides"/>
                  <wp:docPr id="2" name="Picture 2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88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85C5B" w:rsidRPr="003A0F3F" w:rsidRDefault="00785C5B" w:rsidP="00785C5B">
      <w:pPr>
        <w:jc w:val="center"/>
        <w:rPr>
          <w:rFonts w:ascii="Georgia" w:hAnsi="Georgia" w:cs="Calibri"/>
          <w:sz w:val="24"/>
          <w:szCs w:val="24"/>
          <w:lang w:val="mk-MK"/>
        </w:rPr>
      </w:pPr>
    </w:p>
    <w:p w:rsidR="00785C5B" w:rsidRPr="003A0F3F" w:rsidRDefault="00785C5B" w:rsidP="00785C5B">
      <w:pPr>
        <w:pStyle w:val="BodyText"/>
        <w:rPr>
          <w:rFonts w:ascii="Georgia" w:hAnsi="Georgia"/>
          <w:b/>
          <w:sz w:val="24"/>
          <w:szCs w:val="24"/>
          <w:lang w:val="mk-MK"/>
        </w:rPr>
      </w:pPr>
    </w:p>
    <w:p w:rsidR="00785C5B" w:rsidRPr="003A0F3F" w:rsidRDefault="00785C5B" w:rsidP="00785C5B">
      <w:pPr>
        <w:jc w:val="both"/>
        <w:rPr>
          <w:rFonts w:ascii="Georgia" w:hAnsi="Georgia" w:cs="Calibri"/>
          <w:sz w:val="24"/>
          <w:szCs w:val="24"/>
          <w:lang w:val="mk-MK"/>
        </w:rPr>
      </w:pPr>
      <w:r w:rsidRPr="003A0F3F">
        <w:rPr>
          <w:rFonts w:ascii="Georgia" w:hAnsi="Georgia" w:cs="Calibri"/>
          <w:sz w:val="24"/>
          <w:szCs w:val="24"/>
          <w:lang w:val="mk-MK"/>
        </w:rPr>
        <w:tab/>
        <w:t xml:space="preserve">Врз основа на глава </w:t>
      </w:r>
      <w:r w:rsidRPr="003A0F3F">
        <w:rPr>
          <w:rFonts w:ascii="Georgia" w:hAnsi="Georgia" w:cs="Calibri"/>
          <w:sz w:val="24"/>
          <w:szCs w:val="24"/>
        </w:rPr>
        <w:t xml:space="preserve">II </w:t>
      </w:r>
      <w:r w:rsidRPr="003A0F3F">
        <w:rPr>
          <w:rFonts w:ascii="Georgia" w:hAnsi="Georgia" w:cs="Calibri"/>
          <w:sz w:val="24"/>
          <w:szCs w:val="24"/>
          <w:lang w:val="mk-MK"/>
        </w:rPr>
        <w:t>точка</w:t>
      </w:r>
      <w:r w:rsidRPr="003A0F3F">
        <w:rPr>
          <w:rFonts w:ascii="Georgia" w:hAnsi="Georgia" w:cs="Calibri"/>
          <w:sz w:val="24"/>
          <w:szCs w:val="24"/>
        </w:rPr>
        <w:t xml:space="preserve"> 3 o</w:t>
      </w:r>
      <w:r w:rsidRPr="003A0F3F">
        <w:rPr>
          <w:rFonts w:ascii="Georgia" w:hAnsi="Georgia" w:cs="Calibri"/>
          <w:sz w:val="24"/>
          <w:szCs w:val="24"/>
          <w:lang w:val="mk-MK"/>
        </w:rPr>
        <w:t>д Конкурсот за запишување студенти на прв циклус студии на студиските програми на Универзитетот „Св.Кирил и Методиј“ во учебната 201</w:t>
      </w:r>
      <w:r w:rsidR="00797366">
        <w:rPr>
          <w:rFonts w:ascii="Georgia" w:hAnsi="Georgia" w:cs="Calibri"/>
          <w:sz w:val="24"/>
          <w:szCs w:val="24"/>
          <w:lang w:val="mk-MK"/>
        </w:rPr>
        <w:t>5/2016</w:t>
      </w:r>
      <w:r w:rsidRPr="003A0F3F">
        <w:rPr>
          <w:rFonts w:ascii="Georgia" w:hAnsi="Georgia" w:cs="Calibri"/>
          <w:sz w:val="24"/>
          <w:szCs w:val="24"/>
          <w:lang w:val="mk-MK"/>
        </w:rPr>
        <w:t>, Конкурсната комисија на Факултетот за музичка уметност – Скопје, на ден 2</w:t>
      </w:r>
      <w:r w:rsidR="00797366">
        <w:rPr>
          <w:rFonts w:ascii="Georgia" w:hAnsi="Georgia" w:cs="Calibri"/>
          <w:sz w:val="24"/>
          <w:szCs w:val="24"/>
          <w:lang w:val="mk-MK"/>
        </w:rPr>
        <w:t>5.8.2015</w:t>
      </w:r>
      <w:r w:rsidRPr="003A0F3F">
        <w:rPr>
          <w:rFonts w:ascii="Georgia" w:hAnsi="Georgia" w:cs="Calibri"/>
          <w:sz w:val="24"/>
          <w:szCs w:val="24"/>
          <w:lang w:val="mk-MK"/>
        </w:rPr>
        <w:t xml:space="preserve"> година, утврди</w:t>
      </w:r>
    </w:p>
    <w:p w:rsidR="00785C5B" w:rsidRPr="003A0F3F" w:rsidRDefault="00785C5B" w:rsidP="00785C5B">
      <w:pPr>
        <w:pStyle w:val="BodyText"/>
        <w:rPr>
          <w:rFonts w:ascii="Georgia" w:hAnsi="Georgia"/>
          <w:b/>
          <w:sz w:val="24"/>
          <w:szCs w:val="24"/>
          <w:lang w:val="mk-MK"/>
        </w:rPr>
      </w:pPr>
    </w:p>
    <w:p w:rsidR="00785C5B" w:rsidRPr="001B1FF3" w:rsidRDefault="00785C5B" w:rsidP="00785C5B">
      <w:pPr>
        <w:jc w:val="center"/>
        <w:rPr>
          <w:rFonts w:ascii="Georgia" w:hAnsi="Georgia" w:cs="Calibri"/>
          <w:b/>
          <w:sz w:val="26"/>
          <w:szCs w:val="26"/>
          <w:lang w:val="mk-MK"/>
        </w:rPr>
      </w:pPr>
      <w:r w:rsidRPr="001B1FF3">
        <w:rPr>
          <w:rFonts w:ascii="Georgia" w:hAnsi="Georgia" w:cs="Calibri"/>
          <w:b/>
          <w:sz w:val="26"/>
          <w:szCs w:val="26"/>
          <w:lang w:val="mk-MK"/>
        </w:rPr>
        <w:t>ЛИСТА</w:t>
      </w:r>
    </w:p>
    <w:p w:rsidR="00785C5B" w:rsidRPr="001B1FF3" w:rsidRDefault="00785C5B" w:rsidP="00785C5B">
      <w:pPr>
        <w:jc w:val="center"/>
        <w:rPr>
          <w:rFonts w:ascii="Georgia" w:hAnsi="Georgia" w:cs="Calibri"/>
          <w:b/>
          <w:sz w:val="26"/>
          <w:szCs w:val="26"/>
          <w:lang w:val="mk-MK"/>
        </w:rPr>
      </w:pPr>
      <w:r w:rsidRPr="001B1FF3">
        <w:rPr>
          <w:rFonts w:ascii="Georgia" w:hAnsi="Georgia" w:cs="Calibri"/>
          <w:b/>
          <w:sz w:val="26"/>
          <w:szCs w:val="26"/>
          <w:lang w:val="mk-MK"/>
        </w:rPr>
        <w:t>за запишување студенти со претходно завршено високо образование на прв циклус студии на студиските програми на Факултетот за музичка уметност – Скопје, во првиот уписен рок во учебната 201</w:t>
      </w:r>
      <w:r w:rsidR="00797366">
        <w:rPr>
          <w:rFonts w:ascii="Georgia" w:hAnsi="Georgia" w:cs="Calibri"/>
          <w:b/>
          <w:sz w:val="26"/>
          <w:szCs w:val="26"/>
          <w:lang w:val="mk-MK"/>
        </w:rPr>
        <w:t>5/2016</w:t>
      </w:r>
      <w:r w:rsidRPr="001B1FF3">
        <w:rPr>
          <w:rFonts w:ascii="Georgia" w:hAnsi="Georgia" w:cs="Calibri"/>
          <w:b/>
          <w:sz w:val="26"/>
          <w:szCs w:val="26"/>
          <w:lang w:val="mk-MK"/>
        </w:rPr>
        <w:t xml:space="preserve"> година</w:t>
      </w:r>
    </w:p>
    <w:p w:rsidR="00785C5B" w:rsidRPr="003A0F3F" w:rsidRDefault="00785C5B" w:rsidP="00785C5B">
      <w:pPr>
        <w:rPr>
          <w:rFonts w:ascii="Georgia" w:hAnsi="Georgia" w:cs="Calibri"/>
          <w:sz w:val="24"/>
          <w:szCs w:val="24"/>
          <w:lang w:val="mk-MK"/>
        </w:rPr>
      </w:pPr>
    </w:p>
    <w:p w:rsidR="00785C5B" w:rsidRPr="003A0F3F" w:rsidRDefault="00785C5B" w:rsidP="00785C5B">
      <w:pPr>
        <w:rPr>
          <w:rFonts w:ascii="Georgia" w:hAnsi="Georgia" w:cs="Calibri"/>
          <w:b/>
          <w:sz w:val="24"/>
          <w:szCs w:val="24"/>
          <w:lang w:val="mk-MK"/>
        </w:rPr>
      </w:pPr>
    </w:p>
    <w:p w:rsidR="00797366" w:rsidRPr="007E7B0C" w:rsidRDefault="00797366" w:rsidP="00797366">
      <w:pPr>
        <w:jc w:val="center"/>
        <w:rPr>
          <w:rFonts w:ascii="Georgia" w:hAnsi="Georgia" w:cs="Calibri"/>
          <w:b/>
          <w:sz w:val="24"/>
          <w:szCs w:val="24"/>
        </w:rPr>
      </w:pPr>
      <w:r w:rsidRPr="007E7B0C">
        <w:rPr>
          <w:rFonts w:ascii="Georgia" w:hAnsi="Georgia" w:cs="Calibri"/>
          <w:b/>
          <w:sz w:val="24"/>
          <w:szCs w:val="24"/>
        </w:rPr>
        <w:t>СТУДИСКА ПРОГРАМА ЗА ОРКЕСТАРСКО ДИРИГИРАЊЕ</w:t>
      </w:r>
    </w:p>
    <w:tbl>
      <w:tblPr>
        <w:tblW w:w="11255" w:type="dxa"/>
        <w:jc w:val="center"/>
        <w:tblInd w:w="-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"/>
        <w:gridCol w:w="1838"/>
        <w:gridCol w:w="1259"/>
        <w:gridCol w:w="1154"/>
        <w:gridCol w:w="1846"/>
        <w:gridCol w:w="1625"/>
        <w:gridCol w:w="1942"/>
        <w:gridCol w:w="1178"/>
      </w:tblGrid>
      <w:tr w:rsidR="00B379B0" w:rsidRPr="007E7B0C" w:rsidTr="00B379B0">
        <w:trPr>
          <w:jc w:val="center"/>
        </w:trPr>
        <w:tc>
          <w:tcPr>
            <w:tcW w:w="413" w:type="dxa"/>
            <w:shd w:val="clear" w:color="auto" w:fill="D9D9D9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  <w:shd w:val="clear" w:color="auto" w:fill="D9D9D9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Број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на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електронска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пријава</w:t>
            </w:r>
            <w:proofErr w:type="spellEnd"/>
          </w:p>
        </w:tc>
        <w:tc>
          <w:tcPr>
            <w:tcW w:w="1259" w:type="dxa"/>
            <w:shd w:val="clear" w:color="auto" w:fill="D9D9D9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Солфеж</w:t>
            </w:r>
            <w:proofErr w:type="spellEnd"/>
          </w:p>
        </w:tc>
        <w:tc>
          <w:tcPr>
            <w:tcW w:w="1154" w:type="dxa"/>
            <w:shd w:val="clear" w:color="auto" w:fill="D9D9D9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Пијано</w:t>
            </w:r>
            <w:proofErr w:type="spellEnd"/>
          </w:p>
        </w:tc>
        <w:tc>
          <w:tcPr>
            <w:tcW w:w="1846" w:type="dxa"/>
            <w:shd w:val="clear" w:color="auto" w:fill="D9D9D9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Полифонија</w:t>
            </w:r>
            <w:proofErr w:type="spellEnd"/>
          </w:p>
        </w:tc>
        <w:tc>
          <w:tcPr>
            <w:tcW w:w="1625" w:type="dxa"/>
            <w:shd w:val="clear" w:color="auto" w:fill="D9D9D9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Хармонија</w:t>
            </w:r>
            <w:proofErr w:type="spellEnd"/>
          </w:p>
        </w:tc>
        <w:tc>
          <w:tcPr>
            <w:tcW w:w="1942" w:type="dxa"/>
            <w:shd w:val="clear" w:color="auto" w:fill="D9D9D9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Оркестарско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диригирање</w:t>
            </w:r>
            <w:proofErr w:type="spellEnd"/>
          </w:p>
        </w:tc>
        <w:tc>
          <w:tcPr>
            <w:tcW w:w="1178" w:type="dxa"/>
            <w:shd w:val="clear" w:color="auto" w:fill="D9D9D9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Вкупно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бодови</w:t>
            </w:r>
            <w:proofErr w:type="spellEnd"/>
          </w:p>
        </w:tc>
      </w:tr>
      <w:tr w:rsidR="00B379B0" w:rsidRPr="007E7B0C" w:rsidTr="00B379B0">
        <w:trPr>
          <w:trHeight w:val="383"/>
          <w:jc w:val="center"/>
        </w:trPr>
        <w:tc>
          <w:tcPr>
            <w:tcW w:w="413" w:type="dxa"/>
            <w:vAlign w:val="center"/>
          </w:tcPr>
          <w:p w:rsidR="00B379B0" w:rsidRPr="007E7B0C" w:rsidRDefault="00B379B0" w:rsidP="0079736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B379B0" w:rsidRPr="007E7B0C" w:rsidRDefault="00B379B0" w:rsidP="00850440">
            <w:pPr>
              <w:pStyle w:val="ListParagraph"/>
              <w:ind w:left="0"/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32383</w:t>
            </w:r>
          </w:p>
        </w:tc>
        <w:tc>
          <w:tcPr>
            <w:tcW w:w="1259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9</w:t>
            </w:r>
          </w:p>
        </w:tc>
        <w:tc>
          <w:tcPr>
            <w:tcW w:w="1154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9</w:t>
            </w:r>
          </w:p>
        </w:tc>
        <w:tc>
          <w:tcPr>
            <w:tcW w:w="1846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6</w:t>
            </w:r>
          </w:p>
        </w:tc>
        <w:tc>
          <w:tcPr>
            <w:tcW w:w="1625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6</w:t>
            </w:r>
          </w:p>
        </w:tc>
        <w:tc>
          <w:tcPr>
            <w:tcW w:w="1942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19</w:t>
            </w:r>
          </w:p>
        </w:tc>
        <w:tc>
          <w:tcPr>
            <w:tcW w:w="1178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fldChar w:fldCharType="begin"/>
            </w:r>
            <w:r w:rsidRPr="007E7B0C">
              <w:rPr>
                <w:rFonts w:ascii="Georgia" w:hAnsi="Georgia" w:cs="Calibri"/>
                <w:sz w:val="24"/>
                <w:szCs w:val="24"/>
              </w:rPr>
              <w:instrText xml:space="preserve"> =SUM(LEFT) </w:instrText>
            </w:r>
            <w:r w:rsidRPr="007E7B0C">
              <w:rPr>
                <w:rFonts w:ascii="Georgia" w:hAnsi="Georgia" w:cs="Calibri"/>
                <w:sz w:val="24"/>
                <w:szCs w:val="24"/>
              </w:rPr>
              <w:fldChar w:fldCharType="separate"/>
            </w:r>
            <w:r w:rsidRPr="007E7B0C">
              <w:rPr>
                <w:rFonts w:ascii="Georgia" w:hAnsi="Georgia" w:cs="Calibri"/>
                <w:noProof/>
                <w:sz w:val="24"/>
                <w:szCs w:val="24"/>
              </w:rPr>
              <w:t>49</w:t>
            </w:r>
            <w:r w:rsidRPr="007E7B0C">
              <w:rPr>
                <w:rFonts w:ascii="Georgia" w:hAnsi="Georgia" w:cs="Calibri"/>
                <w:sz w:val="24"/>
                <w:szCs w:val="24"/>
              </w:rPr>
              <w:fldChar w:fldCharType="end"/>
            </w:r>
          </w:p>
        </w:tc>
      </w:tr>
    </w:tbl>
    <w:p w:rsidR="00797366" w:rsidRDefault="00797366" w:rsidP="00797366">
      <w:pPr>
        <w:jc w:val="center"/>
        <w:rPr>
          <w:rFonts w:ascii="Georgia" w:hAnsi="Georgia" w:cs="Calibri"/>
          <w:sz w:val="24"/>
          <w:szCs w:val="24"/>
        </w:rPr>
      </w:pPr>
    </w:p>
    <w:p w:rsidR="00797366" w:rsidRPr="007E7B0C" w:rsidRDefault="00797366" w:rsidP="00797366">
      <w:pPr>
        <w:jc w:val="center"/>
        <w:rPr>
          <w:rFonts w:ascii="Georgia" w:hAnsi="Georgia" w:cs="Calibri"/>
          <w:b/>
          <w:sz w:val="24"/>
          <w:szCs w:val="24"/>
        </w:rPr>
      </w:pPr>
      <w:r w:rsidRPr="007E7B0C">
        <w:rPr>
          <w:rFonts w:ascii="Georgia" w:hAnsi="Georgia" w:cs="Calibri"/>
          <w:b/>
          <w:sz w:val="24"/>
          <w:szCs w:val="24"/>
        </w:rPr>
        <w:t>СТУДИСКА ПРОГРАМА ЗА СОЛО ПЕЕЊЕ - ПОПУЛАРНИ ЖАНРОВИ</w:t>
      </w:r>
    </w:p>
    <w:tbl>
      <w:tblPr>
        <w:tblW w:w="0" w:type="auto"/>
        <w:jc w:val="center"/>
        <w:tblInd w:w="-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2039"/>
        <w:gridCol w:w="1817"/>
        <w:gridCol w:w="1418"/>
        <w:gridCol w:w="1417"/>
      </w:tblGrid>
      <w:tr w:rsidR="00B379B0" w:rsidRPr="007E7B0C" w:rsidTr="00850440">
        <w:trPr>
          <w:jc w:val="center"/>
        </w:trPr>
        <w:tc>
          <w:tcPr>
            <w:tcW w:w="680" w:type="dxa"/>
            <w:shd w:val="clear" w:color="auto" w:fill="D5D5D5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2039" w:type="dxa"/>
            <w:shd w:val="clear" w:color="auto" w:fill="D5D5D5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Број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на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електронска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пријава</w:t>
            </w:r>
            <w:proofErr w:type="spellEnd"/>
          </w:p>
        </w:tc>
        <w:tc>
          <w:tcPr>
            <w:tcW w:w="1817" w:type="dxa"/>
            <w:shd w:val="clear" w:color="auto" w:fill="D5D5D5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Соло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-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пеење</w:t>
            </w:r>
            <w:proofErr w:type="spellEnd"/>
          </w:p>
        </w:tc>
        <w:tc>
          <w:tcPr>
            <w:tcW w:w="1418" w:type="dxa"/>
            <w:shd w:val="clear" w:color="auto" w:fill="D5D5D5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Солфеж</w:t>
            </w:r>
            <w:proofErr w:type="spellEnd"/>
          </w:p>
        </w:tc>
        <w:tc>
          <w:tcPr>
            <w:tcW w:w="1417" w:type="dxa"/>
            <w:shd w:val="clear" w:color="auto" w:fill="D5D5D5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Вкупно</w:t>
            </w:r>
            <w:proofErr w:type="spellEnd"/>
            <w:r w:rsidRPr="007E7B0C">
              <w:rPr>
                <w:rFonts w:ascii="Georgia" w:hAnsi="Georgia" w:cs="Calibri"/>
                <w:sz w:val="24"/>
                <w:szCs w:val="24"/>
              </w:rPr>
              <w:t xml:space="preserve"> </w:t>
            </w:r>
            <w:proofErr w:type="spellStart"/>
            <w:r w:rsidRPr="007E7B0C">
              <w:rPr>
                <w:rFonts w:ascii="Georgia" w:hAnsi="Georgia" w:cs="Calibri"/>
                <w:sz w:val="24"/>
                <w:szCs w:val="24"/>
              </w:rPr>
              <w:t>бодови</w:t>
            </w:r>
            <w:proofErr w:type="spellEnd"/>
          </w:p>
        </w:tc>
      </w:tr>
      <w:tr w:rsidR="00B379B0" w:rsidRPr="007E7B0C" w:rsidTr="00850440">
        <w:trPr>
          <w:jc w:val="center"/>
        </w:trPr>
        <w:tc>
          <w:tcPr>
            <w:tcW w:w="680" w:type="dxa"/>
            <w:vAlign w:val="center"/>
          </w:tcPr>
          <w:p w:rsidR="00B379B0" w:rsidRPr="007E7B0C" w:rsidRDefault="00B379B0" w:rsidP="00797366">
            <w:pPr>
              <w:pStyle w:val="ListParagraph"/>
              <w:numPr>
                <w:ilvl w:val="0"/>
                <w:numId w:val="4"/>
              </w:numPr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B379B0" w:rsidRPr="00734E1F" w:rsidRDefault="00B379B0" w:rsidP="001E2F0C">
            <w:pPr>
              <w:pStyle w:val="NoSpacing"/>
              <w:jc w:val="center"/>
              <w:rPr>
                <w:rFonts w:ascii="Georgia" w:hAnsi="Georgia"/>
                <w:sz w:val="24"/>
                <w:szCs w:val="24"/>
              </w:rPr>
            </w:pPr>
            <w:r w:rsidRPr="00734E1F">
              <w:rPr>
                <w:rFonts w:ascii="Georgia" w:hAnsi="Georgia"/>
                <w:sz w:val="24"/>
                <w:szCs w:val="24"/>
              </w:rPr>
              <w:t>37273</w:t>
            </w:r>
          </w:p>
        </w:tc>
        <w:tc>
          <w:tcPr>
            <w:tcW w:w="1817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fldChar w:fldCharType="begin"/>
            </w:r>
            <w:r w:rsidRPr="007E7B0C">
              <w:rPr>
                <w:rFonts w:ascii="Georgia" w:hAnsi="Georgia" w:cs="Calibri"/>
                <w:sz w:val="24"/>
                <w:szCs w:val="24"/>
              </w:rPr>
              <w:instrText xml:space="preserve"> =SUM(LEFT) </w:instrText>
            </w:r>
            <w:r w:rsidRPr="007E7B0C">
              <w:rPr>
                <w:rFonts w:ascii="Georgia" w:hAnsi="Georgia" w:cs="Calibri"/>
                <w:sz w:val="24"/>
                <w:szCs w:val="24"/>
              </w:rPr>
              <w:fldChar w:fldCharType="separate"/>
            </w:r>
            <w:r w:rsidRPr="007E7B0C">
              <w:rPr>
                <w:rFonts w:ascii="Georgia" w:hAnsi="Georgia" w:cs="Calibri"/>
                <w:noProof/>
                <w:sz w:val="24"/>
                <w:szCs w:val="24"/>
              </w:rPr>
              <w:t>43</w:t>
            </w:r>
            <w:r w:rsidRPr="007E7B0C">
              <w:rPr>
                <w:rFonts w:ascii="Georgia" w:hAnsi="Georgia" w:cs="Calibri"/>
                <w:sz w:val="24"/>
                <w:szCs w:val="24"/>
              </w:rPr>
              <w:fldChar w:fldCharType="end"/>
            </w:r>
          </w:p>
        </w:tc>
      </w:tr>
      <w:tr w:rsidR="00B379B0" w:rsidRPr="007E7B0C" w:rsidTr="00850440">
        <w:trPr>
          <w:jc w:val="center"/>
        </w:trPr>
        <w:tc>
          <w:tcPr>
            <w:tcW w:w="680" w:type="dxa"/>
            <w:vAlign w:val="center"/>
          </w:tcPr>
          <w:p w:rsidR="00B379B0" w:rsidRPr="007E7B0C" w:rsidRDefault="00B379B0" w:rsidP="00797366">
            <w:pPr>
              <w:pStyle w:val="ListParagraph"/>
              <w:numPr>
                <w:ilvl w:val="0"/>
                <w:numId w:val="4"/>
              </w:numPr>
              <w:rPr>
                <w:rFonts w:ascii="Georgia" w:hAnsi="Georgia" w:cs="Calibri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B379B0" w:rsidRPr="00734E1F" w:rsidRDefault="00B379B0" w:rsidP="001E2F0C">
            <w:pPr>
              <w:pStyle w:val="NoSpacing"/>
              <w:jc w:val="center"/>
              <w:rPr>
                <w:rFonts w:ascii="Georgia" w:hAnsi="Georgia"/>
                <w:sz w:val="24"/>
                <w:szCs w:val="24"/>
              </w:rPr>
            </w:pPr>
            <w:r w:rsidRPr="00734E1F">
              <w:rPr>
                <w:rFonts w:ascii="Georgia" w:hAnsi="Georgia"/>
                <w:sz w:val="24"/>
                <w:szCs w:val="24"/>
              </w:rPr>
              <w:t>32437</w:t>
            </w:r>
          </w:p>
        </w:tc>
        <w:tc>
          <w:tcPr>
            <w:tcW w:w="1817" w:type="dxa"/>
            <w:vAlign w:val="center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379B0" w:rsidRPr="007E7B0C" w:rsidRDefault="00B379B0" w:rsidP="00850440">
            <w:pPr>
              <w:jc w:val="center"/>
              <w:rPr>
                <w:rFonts w:ascii="Georgia" w:hAnsi="Georgia" w:cs="Calibri"/>
                <w:sz w:val="24"/>
                <w:szCs w:val="24"/>
              </w:rPr>
            </w:pPr>
            <w:r w:rsidRPr="007E7B0C">
              <w:rPr>
                <w:rFonts w:ascii="Georgia" w:hAnsi="Georgia" w:cs="Calibri"/>
                <w:sz w:val="24"/>
                <w:szCs w:val="24"/>
              </w:rPr>
              <w:fldChar w:fldCharType="begin"/>
            </w:r>
            <w:r w:rsidRPr="007E7B0C">
              <w:rPr>
                <w:rFonts w:ascii="Georgia" w:hAnsi="Georgia" w:cs="Calibri"/>
                <w:sz w:val="24"/>
                <w:szCs w:val="24"/>
              </w:rPr>
              <w:instrText xml:space="preserve"> =SUM(LEFT) </w:instrText>
            </w:r>
            <w:r w:rsidRPr="007E7B0C">
              <w:rPr>
                <w:rFonts w:ascii="Georgia" w:hAnsi="Georgia" w:cs="Calibri"/>
                <w:sz w:val="24"/>
                <w:szCs w:val="24"/>
              </w:rPr>
              <w:fldChar w:fldCharType="separate"/>
            </w:r>
            <w:r w:rsidRPr="007E7B0C">
              <w:rPr>
                <w:rFonts w:ascii="Georgia" w:hAnsi="Georgia" w:cs="Calibri"/>
                <w:noProof/>
                <w:sz w:val="24"/>
                <w:szCs w:val="24"/>
              </w:rPr>
              <w:t>23</w:t>
            </w:r>
            <w:r w:rsidRPr="007E7B0C">
              <w:rPr>
                <w:rFonts w:ascii="Georgia" w:hAnsi="Georgia" w:cs="Calibri"/>
                <w:sz w:val="24"/>
                <w:szCs w:val="24"/>
              </w:rPr>
              <w:fldChar w:fldCharType="end"/>
            </w:r>
          </w:p>
        </w:tc>
      </w:tr>
    </w:tbl>
    <w:p w:rsidR="00B379B0" w:rsidRDefault="002A699F" w:rsidP="00785C5B">
      <w:pPr>
        <w:ind w:left="7920"/>
        <w:rPr>
          <w:rFonts w:ascii="Georgia" w:hAnsi="Georgia" w:cs="Calibri"/>
          <w:sz w:val="24"/>
          <w:szCs w:val="24"/>
          <w:lang w:val="mk-MK"/>
        </w:rPr>
      </w:pPr>
      <w:r>
        <w:rPr>
          <w:rFonts w:ascii="Georgia" w:hAnsi="Georgia" w:cs="Calibri"/>
          <w:sz w:val="24"/>
          <w:szCs w:val="24"/>
        </w:rPr>
        <w:tab/>
      </w:r>
    </w:p>
    <w:p w:rsidR="00B379B0" w:rsidRDefault="00B379B0" w:rsidP="00785C5B">
      <w:pPr>
        <w:ind w:left="7920"/>
        <w:rPr>
          <w:rFonts w:ascii="Georgia" w:hAnsi="Georgia" w:cs="Calibri"/>
          <w:sz w:val="24"/>
          <w:szCs w:val="24"/>
          <w:lang w:val="mk-MK"/>
        </w:rPr>
      </w:pPr>
    </w:p>
    <w:p w:rsidR="00785C5B" w:rsidRPr="002A699F" w:rsidRDefault="00785C5B" w:rsidP="00B379B0">
      <w:pPr>
        <w:ind w:left="7920" w:firstLine="720"/>
        <w:rPr>
          <w:rFonts w:ascii="Georgia" w:hAnsi="Georgia" w:cs="Calibri"/>
          <w:sz w:val="24"/>
          <w:szCs w:val="24"/>
          <w:lang w:val="mk-MK"/>
        </w:rPr>
      </w:pPr>
      <w:r w:rsidRPr="002A699F">
        <w:rPr>
          <w:rFonts w:ascii="Georgia" w:hAnsi="Georgia" w:cs="Calibri"/>
          <w:sz w:val="24"/>
          <w:szCs w:val="24"/>
          <w:lang w:val="mk-MK"/>
        </w:rPr>
        <w:t xml:space="preserve">  Претседател на Конкурсна Комисија на ФМУ</w:t>
      </w:r>
    </w:p>
    <w:p w:rsidR="00BB518F" w:rsidRPr="002A699F" w:rsidRDefault="00785C5B" w:rsidP="00785C5B">
      <w:pPr>
        <w:jc w:val="center"/>
        <w:rPr>
          <w:rFonts w:ascii="Georgia" w:hAnsi="Georgia" w:cs="Calibri"/>
          <w:sz w:val="24"/>
          <w:szCs w:val="24"/>
          <w:lang w:val="mk-MK"/>
        </w:rPr>
      </w:pPr>
      <w:r w:rsidRPr="002A699F">
        <w:rPr>
          <w:rFonts w:ascii="Georgia" w:hAnsi="Georgia" w:cs="Calibri"/>
          <w:sz w:val="24"/>
          <w:szCs w:val="24"/>
          <w:lang w:val="mk-MK"/>
        </w:rPr>
        <w:t xml:space="preserve">   </w:t>
      </w:r>
      <w:r w:rsidRPr="002A699F">
        <w:rPr>
          <w:rFonts w:ascii="Georgia" w:hAnsi="Georgia" w:cs="Calibri"/>
          <w:sz w:val="24"/>
          <w:szCs w:val="24"/>
          <w:lang w:val="mk-MK"/>
        </w:rPr>
        <w:tab/>
        <w:t xml:space="preserve"> </w:t>
      </w:r>
      <w:r w:rsidRPr="002A699F">
        <w:rPr>
          <w:rFonts w:ascii="Georgia" w:hAnsi="Georgia" w:cs="Calibri"/>
          <w:sz w:val="24"/>
          <w:szCs w:val="24"/>
          <w:lang w:val="mk-MK"/>
        </w:rPr>
        <w:tab/>
      </w:r>
      <w:r w:rsidRPr="002A699F">
        <w:rPr>
          <w:rFonts w:ascii="Georgia" w:hAnsi="Georgia" w:cs="Calibri"/>
          <w:sz w:val="24"/>
          <w:szCs w:val="24"/>
          <w:lang w:val="mk-MK"/>
        </w:rPr>
        <w:tab/>
      </w:r>
      <w:r w:rsidRPr="002A699F">
        <w:rPr>
          <w:rFonts w:ascii="Georgia" w:hAnsi="Georgia" w:cs="Calibri"/>
          <w:sz w:val="24"/>
          <w:szCs w:val="24"/>
          <w:lang w:val="mk-MK"/>
        </w:rPr>
        <w:tab/>
      </w:r>
      <w:r w:rsidRPr="002A699F">
        <w:rPr>
          <w:rFonts w:ascii="Georgia" w:hAnsi="Georgia" w:cs="Calibri"/>
          <w:sz w:val="24"/>
          <w:szCs w:val="24"/>
          <w:lang w:val="mk-MK"/>
        </w:rPr>
        <w:tab/>
      </w:r>
      <w:r w:rsidRPr="002A699F">
        <w:rPr>
          <w:rFonts w:ascii="Georgia" w:hAnsi="Georgia" w:cs="Calibri"/>
          <w:sz w:val="24"/>
          <w:szCs w:val="24"/>
          <w:lang w:val="mk-MK"/>
        </w:rPr>
        <w:tab/>
      </w:r>
      <w:r w:rsidRPr="002A699F">
        <w:rPr>
          <w:rFonts w:ascii="Georgia" w:hAnsi="Georgia" w:cs="Calibri"/>
          <w:sz w:val="24"/>
          <w:szCs w:val="24"/>
          <w:lang w:val="mk-MK"/>
        </w:rPr>
        <w:tab/>
      </w:r>
      <w:r w:rsidRPr="002A699F">
        <w:rPr>
          <w:rFonts w:ascii="Georgia" w:hAnsi="Georgia" w:cs="Calibri"/>
          <w:sz w:val="24"/>
          <w:szCs w:val="24"/>
          <w:lang w:val="mk-MK"/>
        </w:rPr>
        <w:tab/>
        <w:t xml:space="preserve">                               </w:t>
      </w:r>
      <w:r w:rsidR="002A699F">
        <w:rPr>
          <w:rFonts w:ascii="Georgia" w:hAnsi="Georgia" w:cs="Calibri"/>
          <w:sz w:val="24"/>
          <w:szCs w:val="24"/>
        </w:rPr>
        <w:t xml:space="preserve">                </w:t>
      </w:r>
      <w:r w:rsidRPr="002A699F">
        <w:rPr>
          <w:rFonts w:ascii="Georgia" w:hAnsi="Georgia" w:cs="Calibri"/>
          <w:sz w:val="24"/>
          <w:szCs w:val="24"/>
          <w:lang w:val="mk-MK"/>
        </w:rPr>
        <w:t>Вонр. проф. м-р Зоран Пехчевски</w:t>
      </w:r>
    </w:p>
    <w:sectPr w:rsidR="00BB518F" w:rsidRPr="002A699F" w:rsidSect="00B379B0">
      <w:pgSz w:w="16838" w:h="11906" w:orient="landscape"/>
      <w:pgMar w:top="1440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95473"/>
    <w:multiLevelType w:val="hybridMultilevel"/>
    <w:tmpl w:val="E93EB7FC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B6650"/>
    <w:multiLevelType w:val="hybridMultilevel"/>
    <w:tmpl w:val="1D2CA66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151EC7"/>
    <w:multiLevelType w:val="hybridMultilevel"/>
    <w:tmpl w:val="EFD69EC2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C0961"/>
    <w:multiLevelType w:val="hybridMultilevel"/>
    <w:tmpl w:val="77B82950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85C5B"/>
    <w:rsid w:val="001C3362"/>
    <w:rsid w:val="001E2F0C"/>
    <w:rsid w:val="002A699F"/>
    <w:rsid w:val="003C08D7"/>
    <w:rsid w:val="00785C5B"/>
    <w:rsid w:val="00797366"/>
    <w:rsid w:val="0085352D"/>
    <w:rsid w:val="009F739F"/>
    <w:rsid w:val="00A525B9"/>
    <w:rsid w:val="00B146E7"/>
    <w:rsid w:val="00B379B0"/>
    <w:rsid w:val="00BB518F"/>
    <w:rsid w:val="00D51FC6"/>
    <w:rsid w:val="00DC1104"/>
    <w:rsid w:val="00E26B37"/>
    <w:rsid w:val="00FF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5B"/>
    <w:pPr>
      <w:spacing w:after="0" w:line="240" w:lineRule="auto"/>
    </w:pPr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5C5B"/>
    <w:pPr>
      <w:jc w:val="both"/>
    </w:pPr>
  </w:style>
  <w:style w:type="character" w:customStyle="1" w:styleId="BodyTextChar">
    <w:name w:val="Body Text Char"/>
    <w:basedOn w:val="DefaultParagraphFont"/>
    <w:link w:val="BodyText"/>
    <w:rsid w:val="00785C5B"/>
    <w:rPr>
      <w:rFonts w:ascii="Macedonian Tms" w:eastAsia="Times New Roman" w:hAnsi="Macedonian Tms" w:cs="Times New Roman"/>
      <w:sz w:val="28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785C5B"/>
    <w:pPr>
      <w:ind w:left="720"/>
      <w:contextualSpacing/>
    </w:pPr>
  </w:style>
  <w:style w:type="paragraph" w:styleId="NoSpacing">
    <w:name w:val="No Spacing"/>
    <w:uiPriority w:val="1"/>
    <w:qFormat/>
    <w:rsid w:val="007973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2015-08-25T08:12:00Z</cp:lastPrinted>
  <dcterms:created xsi:type="dcterms:W3CDTF">2015-08-25T08:12:00Z</dcterms:created>
  <dcterms:modified xsi:type="dcterms:W3CDTF">2015-08-25T08:12:00Z</dcterms:modified>
</cp:coreProperties>
</file>